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5D157" w14:textId="1B0264E9" w:rsidR="003C46BA" w:rsidRDefault="003C46BA" w:rsidP="003C46BA">
      <w:pPr>
        <w:pStyle w:val="Titolo1"/>
        <w:spacing w:line="256" w:lineRule="auto"/>
        <w:jc w:val="righ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45E60C58" w14:textId="2067E1E3" w:rsidR="003C46BA" w:rsidRDefault="003C46BA" w:rsidP="003C46BA">
      <w:pPr>
        <w:pStyle w:val="Titolo1"/>
        <w:spacing w:line="256" w:lineRule="auto"/>
        <w:jc w:val="righ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Al Comune di Baselice</w:t>
      </w:r>
    </w:p>
    <w:p w14:paraId="4C517816" w14:textId="35FE9BD5" w:rsidR="003C46BA" w:rsidRDefault="003C46BA" w:rsidP="003C46BA">
      <w:pPr>
        <w:pStyle w:val="Titolo1"/>
        <w:spacing w:line="256" w:lineRule="auto"/>
        <w:jc w:val="righ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Via Santa Maria</w:t>
      </w:r>
    </w:p>
    <w:p w14:paraId="03ACFF78" w14:textId="5888B7B8" w:rsidR="003C46BA" w:rsidRDefault="003C46BA" w:rsidP="003C46BA">
      <w:pPr>
        <w:pStyle w:val="Titolo1"/>
        <w:spacing w:line="256" w:lineRule="auto"/>
        <w:jc w:val="righ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82020 Baselice (BN)</w:t>
      </w:r>
    </w:p>
    <w:p w14:paraId="7D90E740" w14:textId="77777777" w:rsidR="003C46BA" w:rsidRDefault="003C46BA" w:rsidP="007F66B2">
      <w:pPr>
        <w:pStyle w:val="Titolo1"/>
        <w:spacing w:line="256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382FC0C0" w14:textId="77777777" w:rsidR="003C46BA" w:rsidRDefault="003C46BA" w:rsidP="007F66B2">
      <w:pPr>
        <w:pStyle w:val="Titolo1"/>
        <w:spacing w:line="256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30CA733F" w14:textId="52804BA1" w:rsidR="007F66B2" w:rsidRPr="003C46BA" w:rsidRDefault="003C46BA" w:rsidP="003C46B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46BA">
        <w:rPr>
          <w:rFonts w:ascii="Times New Roman" w:hAnsi="Times New Roman" w:cs="Times New Roman"/>
          <w:b/>
          <w:bCs/>
          <w:sz w:val="24"/>
          <w:szCs w:val="24"/>
        </w:rPr>
        <w:t xml:space="preserve">Oggetto: Istanza di Accreditamento librerie e cartolibrerie Comune di </w:t>
      </w:r>
      <w:r w:rsidRPr="003C46BA">
        <w:rPr>
          <w:rFonts w:ascii="Times New Roman" w:hAnsi="Times New Roman" w:cs="Times New Roman"/>
          <w:b/>
          <w:bCs/>
          <w:sz w:val="24"/>
          <w:szCs w:val="24"/>
        </w:rPr>
        <w:t>Baselice</w:t>
      </w:r>
      <w:r w:rsidRPr="003C46BA">
        <w:rPr>
          <w:rFonts w:ascii="Times New Roman" w:hAnsi="Times New Roman" w:cs="Times New Roman"/>
          <w:b/>
          <w:bCs/>
          <w:sz w:val="24"/>
          <w:szCs w:val="24"/>
        </w:rPr>
        <w:t xml:space="preserve"> per l’anno scolastico 2026/2027 per la fornitura gratuita dei libri di testo agli alunni della scuola primaria di </w:t>
      </w:r>
      <w:r w:rsidRPr="003C46BA">
        <w:rPr>
          <w:rFonts w:ascii="Times New Roman" w:hAnsi="Times New Roman" w:cs="Times New Roman"/>
          <w:b/>
          <w:bCs/>
          <w:sz w:val="24"/>
          <w:szCs w:val="24"/>
        </w:rPr>
        <w:t>Baselice</w:t>
      </w:r>
      <w:r w:rsidRPr="003C46B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37FD952" w14:textId="77777777" w:rsidR="003C46BA" w:rsidRDefault="003C46BA" w:rsidP="007F66B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6C1700" w14:textId="77777777" w:rsidR="003C46BA" w:rsidRPr="003C46BA" w:rsidRDefault="003C46BA" w:rsidP="003C46BA">
      <w:pPr>
        <w:pStyle w:val="Corpotesto"/>
        <w:ind w:left="5" w:right="551"/>
        <w:jc w:val="center"/>
        <w:rPr>
          <w:rFonts w:ascii="Times New Roman" w:eastAsia="Arial" w:hAnsi="Times New Roman" w:cs="Times New Roman"/>
          <w:lang w:eastAsia="it-IT"/>
        </w:rPr>
      </w:pPr>
      <w:r w:rsidRPr="003C46BA">
        <w:rPr>
          <w:rFonts w:ascii="Times New Roman" w:eastAsia="Arial" w:hAnsi="Times New Roman" w:cs="Times New Roman"/>
          <w:lang w:eastAsia="it-IT"/>
        </w:rPr>
        <w:t>DICHIARAZIONE SOSTITUTIVA (AI SENSI DEL D.P.R. n. 445/00)</w:t>
      </w:r>
    </w:p>
    <w:p w14:paraId="6B27F5DF" w14:textId="5C6864D6" w:rsidR="003C46BA" w:rsidRDefault="003C46BA" w:rsidP="007F66B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DF5429" w14:textId="2C24641E" w:rsidR="003C46BA" w:rsidRPr="003C46BA" w:rsidRDefault="003C46BA" w:rsidP="003C46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6BA">
        <w:rPr>
          <w:rFonts w:ascii="Times New Roman" w:hAnsi="Times New Roman" w:cs="Times New Roman"/>
          <w:sz w:val="24"/>
          <w:szCs w:val="24"/>
        </w:rPr>
        <w:t>Il/La</w:t>
      </w:r>
      <w:r w:rsidR="00B86BF5">
        <w:rPr>
          <w:rFonts w:ascii="Times New Roman" w:hAnsi="Times New Roman" w:cs="Times New Roman"/>
          <w:sz w:val="24"/>
          <w:szCs w:val="24"/>
        </w:rPr>
        <w:t xml:space="preserve"> </w:t>
      </w:r>
      <w:r w:rsidRPr="003C46BA">
        <w:rPr>
          <w:rFonts w:ascii="Times New Roman" w:hAnsi="Times New Roman" w:cs="Times New Roman"/>
          <w:sz w:val="24"/>
          <w:szCs w:val="24"/>
        </w:rPr>
        <w:t>sottoscritto………………………………</w:t>
      </w:r>
      <w:r>
        <w:rPr>
          <w:rFonts w:ascii="Times New Roman" w:hAnsi="Times New Roman" w:cs="Times New Roman"/>
          <w:sz w:val="24"/>
          <w:szCs w:val="24"/>
        </w:rPr>
        <w:t>…...</w:t>
      </w:r>
      <w:r w:rsidRPr="003C46BA">
        <w:rPr>
          <w:rFonts w:ascii="Times New Roman" w:hAnsi="Times New Roman" w:cs="Times New Roman"/>
          <w:sz w:val="24"/>
          <w:szCs w:val="24"/>
        </w:rPr>
        <w:t>………………………………………………..... nato/a a 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3C46BA">
        <w:rPr>
          <w:rFonts w:ascii="Times New Roman" w:hAnsi="Times New Roman" w:cs="Times New Roman"/>
          <w:sz w:val="24"/>
          <w:szCs w:val="24"/>
        </w:rPr>
        <w:t>…………… il……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3C46BA">
        <w:rPr>
          <w:rFonts w:ascii="Times New Roman" w:hAnsi="Times New Roman" w:cs="Times New Roman"/>
          <w:sz w:val="24"/>
          <w:szCs w:val="24"/>
        </w:rPr>
        <w:t>…………..C.F. ………………………….…. residente in</w:t>
      </w:r>
    </w:p>
    <w:p w14:paraId="68AC9876" w14:textId="236A5FAD" w:rsidR="003C46BA" w:rsidRPr="003C46BA" w:rsidRDefault="003C46BA" w:rsidP="003C46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6BA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  <w:r w:rsidRPr="003C46BA">
        <w:rPr>
          <w:rFonts w:ascii="Times New Roman" w:hAnsi="Times New Roman" w:cs="Times New Roman"/>
          <w:sz w:val="24"/>
          <w:szCs w:val="24"/>
        </w:rPr>
        <w:tab/>
        <w:t>alla</w:t>
      </w:r>
      <w:r w:rsidRPr="003C46BA">
        <w:rPr>
          <w:rFonts w:ascii="Times New Roman" w:hAnsi="Times New Roman" w:cs="Times New Roman"/>
          <w:sz w:val="24"/>
          <w:szCs w:val="24"/>
        </w:rPr>
        <w:tab/>
        <w:t>Via……………</w:t>
      </w:r>
      <w:r>
        <w:rPr>
          <w:rFonts w:ascii="Times New Roman" w:hAnsi="Times New Roman" w:cs="Times New Roman"/>
          <w:sz w:val="24"/>
          <w:szCs w:val="24"/>
        </w:rPr>
        <w:t>…...</w:t>
      </w:r>
      <w:r w:rsidRPr="003C46BA"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14:paraId="4061D277" w14:textId="54C4DF3A" w:rsidR="003C46BA" w:rsidRPr="003C46BA" w:rsidRDefault="003C46BA" w:rsidP="003C46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6BA">
        <w:rPr>
          <w:rFonts w:ascii="Times New Roman" w:hAnsi="Times New Roman" w:cs="Times New Roman"/>
          <w:sz w:val="24"/>
          <w:szCs w:val="24"/>
        </w:rPr>
        <w:t>in qualità di titolare/legale rapp.te della Soc./ditta</w:t>
      </w:r>
    </w:p>
    <w:p w14:paraId="03D3F2C8" w14:textId="14ED1FD7" w:rsidR="003C46BA" w:rsidRPr="003C46BA" w:rsidRDefault="003C46BA" w:rsidP="003C46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6BA">
        <w:rPr>
          <w:rFonts w:ascii="Times New Roman" w:hAnsi="Times New Roman" w:cs="Times New Roman"/>
          <w:sz w:val="24"/>
          <w:szCs w:val="24"/>
        </w:rPr>
        <w:t>…………….………………</w:t>
      </w:r>
      <w:r>
        <w:rPr>
          <w:rFonts w:ascii="Times New Roman" w:hAnsi="Times New Roman" w:cs="Times New Roman"/>
          <w:sz w:val="24"/>
          <w:szCs w:val="24"/>
        </w:rPr>
        <w:t>…...</w:t>
      </w:r>
      <w:r w:rsidRPr="003C46BA">
        <w:rPr>
          <w:rFonts w:ascii="Times New Roman" w:hAnsi="Times New Roman" w:cs="Times New Roman"/>
          <w:sz w:val="24"/>
          <w:szCs w:val="24"/>
        </w:rPr>
        <w:t>………...……………………………………………………………. Codice Fiscale………………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3C46BA">
        <w:rPr>
          <w:rFonts w:ascii="Times New Roman" w:hAnsi="Times New Roman" w:cs="Times New Roman"/>
          <w:sz w:val="24"/>
          <w:szCs w:val="24"/>
        </w:rPr>
        <w:t>….….P. IVA 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3C46BA">
        <w:rPr>
          <w:rFonts w:ascii="Times New Roman" w:hAnsi="Times New Roman" w:cs="Times New Roman"/>
          <w:sz w:val="24"/>
          <w:szCs w:val="24"/>
        </w:rPr>
        <w:t>…………....., matricola INPS 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3C46BA">
        <w:rPr>
          <w:rFonts w:ascii="Times New Roman" w:hAnsi="Times New Roman" w:cs="Times New Roman"/>
          <w:sz w:val="24"/>
          <w:szCs w:val="24"/>
        </w:rPr>
        <w:t>………….</w:t>
      </w:r>
    </w:p>
    <w:p w14:paraId="75158412" w14:textId="4DD38DD7" w:rsidR="003C46BA" w:rsidRPr="003C46BA" w:rsidRDefault="003C46BA" w:rsidP="003C46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6BA">
        <w:rPr>
          <w:rFonts w:ascii="Times New Roman" w:hAnsi="Times New Roman" w:cs="Times New Roman"/>
          <w:sz w:val="24"/>
          <w:szCs w:val="24"/>
        </w:rPr>
        <w:t>codice INAIL ……………….con sede legale in 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3C46BA">
        <w:rPr>
          <w:rFonts w:ascii="Times New Roman" w:hAnsi="Times New Roman" w:cs="Times New Roman"/>
          <w:sz w:val="24"/>
          <w:szCs w:val="24"/>
        </w:rPr>
        <w:t>……………via 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3C46BA">
        <w:rPr>
          <w:rFonts w:ascii="Times New Roman" w:hAnsi="Times New Roman" w:cs="Times New Roman"/>
          <w:sz w:val="24"/>
          <w:szCs w:val="24"/>
        </w:rPr>
        <w:t>……………………...</w:t>
      </w:r>
    </w:p>
    <w:p w14:paraId="2BF149D9" w14:textId="47F54D6B" w:rsidR="003C46BA" w:rsidRDefault="003C46BA" w:rsidP="003C46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6BA">
        <w:rPr>
          <w:rFonts w:ascii="Times New Roman" w:hAnsi="Times New Roman" w:cs="Times New Roman"/>
          <w:sz w:val="24"/>
          <w:szCs w:val="24"/>
        </w:rPr>
        <w:t>……………………………………………. CAP……………………tel. 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C46BA">
        <w:rPr>
          <w:rFonts w:ascii="Times New Roman" w:hAnsi="Times New Roman" w:cs="Times New Roman"/>
          <w:sz w:val="24"/>
          <w:szCs w:val="24"/>
        </w:rPr>
        <w:t>…………….. Cell. ………………………………………E-mail …………………………..………..………. Pec………………...………….………………………….….</w:t>
      </w:r>
    </w:p>
    <w:p w14:paraId="483D37F5" w14:textId="77777777" w:rsidR="003C46BA" w:rsidRDefault="003C46BA" w:rsidP="007F66B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4FE0A5" w14:textId="18433882" w:rsidR="00732094" w:rsidRDefault="00732094" w:rsidP="007320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CHIEDE</w:t>
      </w:r>
    </w:p>
    <w:p w14:paraId="083B2576" w14:textId="77777777" w:rsidR="00732094" w:rsidRDefault="00732094" w:rsidP="0073209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AD6D78" w14:textId="7EB61F32" w:rsidR="00732094" w:rsidRPr="00732094" w:rsidRDefault="00732094" w:rsidP="00732094">
      <w:pPr>
        <w:jc w:val="both"/>
        <w:rPr>
          <w:rFonts w:ascii="Times New Roman" w:hAnsi="Times New Roman" w:cs="Times New Roman"/>
          <w:sz w:val="24"/>
          <w:szCs w:val="24"/>
        </w:rPr>
      </w:pPr>
      <w:r w:rsidRPr="00732094">
        <w:rPr>
          <w:rFonts w:ascii="Times New Roman" w:hAnsi="Times New Roman" w:cs="Times New Roman"/>
          <w:sz w:val="24"/>
          <w:szCs w:val="24"/>
        </w:rPr>
        <w:t xml:space="preserve">di essere accreditato/a, per l’anno scolastico 2026/2027, presso il Comune di </w:t>
      </w:r>
      <w:r w:rsidR="00832A7E">
        <w:rPr>
          <w:rFonts w:ascii="Times New Roman" w:hAnsi="Times New Roman" w:cs="Times New Roman"/>
          <w:sz w:val="24"/>
          <w:szCs w:val="24"/>
        </w:rPr>
        <w:t>Baselice</w:t>
      </w:r>
      <w:r w:rsidRPr="00732094">
        <w:rPr>
          <w:rFonts w:ascii="Times New Roman" w:hAnsi="Times New Roman" w:cs="Times New Roman"/>
          <w:sz w:val="24"/>
          <w:szCs w:val="24"/>
        </w:rPr>
        <w:t xml:space="preserve"> per la fornitura gratuita dei libri di testo agli alunni della scuola primaria di </w:t>
      </w:r>
      <w:r w:rsidR="00832A7E">
        <w:rPr>
          <w:rFonts w:ascii="Times New Roman" w:hAnsi="Times New Roman" w:cs="Times New Roman"/>
          <w:sz w:val="24"/>
          <w:szCs w:val="24"/>
        </w:rPr>
        <w:t>Baselice</w:t>
      </w:r>
      <w:r w:rsidRPr="00732094">
        <w:rPr>
          <w:rFonts w:ascii="Times New Roman" w:hAnsi="Times New Roman" w:cs="Times New Roman"/>
          <w:sz w:val="24"/>
          <w:szCs w:val="24"/>
        </w:rPr>
        <w:t>.</w:t>
      </w:r>
    </w:p>
    <w:p w14:paraId="65DB7FE2" w14:textId="2BD7C44A" w:rsidR="00732094" w:rsidRDefault="00732094" w:rsidP="00732094">
      <w:pPr>
        <w:jc w:val="both"/>
        <w:rPr>
          <w:rFonts w:ascii="Times New Roman" w:hAnsi="Times New Roman" w:cs="Times New Roman"/>
          <w:sz w:val="24"/>
          <w:szCs w:val="24"/>
        </w:rPr>
      </w:pPr>
      <w:r w:rsidRPr="00732094">
        <w:rPr>
          <w:rFonts w:ascii="Times New Roman" w:hAnsi="Times New Roman" w:cs="Times New Roman"/>
          <w:sz w:val="24"/>
          <w:szCs w:val="24"/>
        </w:rPr>
        <w:t>All’uopo, avvalendosi della facoltà concessagli dagli arti 46 e 47 del D.P.R n. 445/2000. consapevole delle sanzioni penati previste dall'articolo 76 del medesimo D.P.R. per le ipotesi di falsità in atti e dichiarazioni mendaci ivi indicate</w:t>
      </w:r>
    </w:p>
    <w:p w14:paraId="0F921FEE" w14:textId="73DFA727" w:rsidR="00832A7E" w:rsidRDefault="00832A7E" w:rsidP="00832A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1C7E20" w14:textId="15A2DE96" w:rsidR="00832A7E" w:rsidRDefault="00832A7E" w:rsidP="00832A7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DICHIARA</w:t>
      </w:r>
    </w:p>
    <w:p w14:paraId="2441CFD9" w14:textId="0BCF89E2" w:rsidR="00832A7E" w:rsidRDefault="00832A7E" w:rsidP="00832A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3E9529B" w14:textId="657200EE" w:rsidR="00832A7E" w:rsidRDefault="00832A7E" w:rsidP="00832A7E">
      <w:pPr>
        <w:jc w:val="both"/>
        <w:rPr>
          <w:rFonts w:ascii="Times New Roman" w:hAnsi="Times New Roman" w:cs="Times New Roman"/>
          <w:sz w:val="24"/>
          <w:szCs w:val="24"/>
        </w:rPr>
      </w:pPr>
      <w:r w:rsidRPr="00832A7E">
        <w:rPr>
          <w:rFonts w:ascii="Times New Roman" w:hAnsi="Times New Roman" w:cs="Times New Roman"/>
          <w:sz w:val="24"/>
          <w:szCs w:val="24"/>
        </w:rPr>
        <w:t>sotto la propria responsabilità e consapevole delle conseguenze penali e civili delle vigenti disposizioni di legge per coloro che rendono attestazioni false o incomplete, ai sensi del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2A7E">
        <w:rPr>
          <w:rFonts w:ascii="Times New Roman" w:hAnsi="Times New Roman" w:cs="Times New Roman"/>
          <w:sz w:val="24"/>
          <w:szCs w:val="24"/>
        </w:rPr>
        <w:t>D.P.R. 445/2000 che i fatti, stati e qualità sotto riportati corrispondono a verità ed in particolare:</w:t>
      </w:r>
    </w:p>
    <w:p w14:paraId="619A92AF" w14:textId="77777777" w:rsidR="00832A7E" w:rsidRDefault="00832A7E" w:rsidP="00832A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6E97A1" w14:textId="6835258B" w:rsidR="00832A7E" w:rsidRDefault="00832A7E" w:rsidP="00832A7E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2A7E">
        <w:rPr>
          <w:rFonts w:ascii="Times New Roman" w:hAnsi="Times New Roman" w:cs="Times New Roman"/>
          <w:sz w:val="24"/>
          <w:szCs w:val="24"/>
        </w:rPr>
        <w:t>di aver preso visione, di conoscere e di accettare il contenuto dell’Avviso Pubblico approvato con determinazione R.G. n……</w:t>
      </w:r>
      <w:r>
        <w:rPr>
          <w:rFonts w:ascii="Times New Roman" w:hAnsi="Times New Roman" w:cs="Times New Roman"/>
          <w:sz w:val="24"/>
          <w:szCs w:val="24"/>
        </w:rPr>
        <w:t>…….</w:t>
      </w:r>
      <w:r w:rsidRPr="00832A7E">
        <w:rPr>
          <w:rFonts w:ascii="Times New Roman" w:hAnsi="Times New Roman" w:cs="Times New Roman"/>
          <w:sz w:val="24"/>
          <w:szCs w:val="24"/>
        </w:rPr>
        <w:t xml:space="preserve">., in materia di accreditamento librerie e cartolibrerie per la fornitura gratuita dei libri di testo agli alunni della scuola primaria di </w:t>
      </w:r>
      <w:r>
        <w:rPr>
          <w:rFonts w:ascii="Times New Roman" w:hAnsi="Times New Roman" w:cs="Times New Roman"/>
          <w:sz w:val="24"/>
          <w:szCs w:val="24"/>
        </w:rPr>
        <w:t>Baselice;</w:t>
      </w:r>
    </w:p>
    <w:p w14:paraId="28647632" w14:textId="77777777" w:rsidR="00832A7E" w:rsidRPr="00832A7E" w:rsidRDefault="00832A7E" w:rsidP="00832A7E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2A7E">
        <w:rPr>
          <w:rFonts w:ascii="Times New Roman" w:hAnsi="Times New Roman" w:cs="Times New Roman"/>
          <w:sz w:val="24"/>
          <w:szCs w:val="24"/>
        </w:rPr>
        <w:lastRenderedPageBreak/>
        <w:t>essere regolarmente iscritte alla C.C.I.A.A. per la specifica categoria merceologica;</w:t>
      </w:r>
    </w:p>
    <w:p w14:paraId="31172B4A" w14:textId="77777777" w:rsidR="00832A7E" w:rsidRPr="00832A7E" w:rsidRDefault="00832A7E" w:rsidP="00832A7E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2A7E">
        <w:rPr>
          <w:rFonts w:ascii="Times New Roman" w:hAnsi="Times New Roman" w:cs="Times New Roman"/>
          <w:sz w:val="24"/>
          <w:szCs w:val="24"/>
        </w:rPr>
        <w:t>essere in possesso dei requisiti per contrarre la Pubblica Amministrazione, di cui agli artt. da 94 a 98 del D. Lgs 36/2023;</w:t>
      </w:r>
    </w:p>
    <w:p w14:paraId="60E48887" w14:textId="77777777" w:rsidR="00832A7E" w:rsidRPr="00832A7E" w:rsidRDefault="00832A7E" w:rsidP="00832A7E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2A7E">
        <w:rPr>
          <w:rFonts w:ascii="Times New Roman" w:hAnsi="Times New Roman" w:cs="Times New Roman"/>
          <w:sz w:val="24"/>
          <w:szCs w:val="24"/>
        </w:rPr>
        <w:t>essere in regola con gli obblighi in materia di tracciabilità finanziaria, di cui all’art. 3 della legge n. 136/2010;</w:t>
      </w:r>
    </w:p>
    <w:p w14:paraId="3A568A4B" w14:textId="77777777" w:rsidR="00832A7E" w:rsidRPr="00832A7E" w:rsidRDefault="00832A7E" w:rsidP="00832A7E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2A7E">
        <w:rPr>
          <w:rFonts w:ascii="Times New Roman" w:hAnsi="Times New Roman" w:cs="Times New Roman"/>
          <w:sz w:val="24"/>
          <w:szCs w:val="24"/>
        </w:rPr>
        <w:t>non essere sottoposte negli ultimi 5 anni o dalla loro iscrizione (se inferiore) a dichiarazione di fallimento, liquidazione, concordato preventivo o alcuna situazione equivalente;</w:t>
      </w:r>
    </w:p>
    <w:p w14:paraId="250444A0" w14:textId="77777777" w:rsidR="00832A7E" w:rsidRPr="00832A7E" w:rsidRDefault="00832A7E" w:rsidP="00832A7E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2A7E">
        <w:rPr>
          <w:rFonts w:ascii="Times New Roman" w:hAnsi="Times New Roman" w:cs="Times New Roman"/>
          <w:sz w:val="24"/>
          <w:szCs w:val="24"/>
        </w:rPr>
        <w:t>l’insussistenza a loro carico delle cause di divieto, di decadenza o di sospensione di cui all’art. 67 del D. Lgs 159/2011 (antimafia);</w:t>
      </w:r>
    </w:p>
    <w:p w14:paraId="2FC97EC0" w14:textId="77777777" w:rsidR="00832A7E" w:rsidRPr="00832A7E" w:rsidRDefault="00832A7E" w:rsidP="00832A7E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2A7E">
        <w:rPr>
          <w:rFonts w:ascii="Times New Roman" w:hAnsi="Times New Roman" w:cs="Times New Roman"/>
          <w:sz w:val="24"/>
          <w:szCs w:val="24"/>
        </w:rPr>
        <w:t>attenersi all’obbligo di applicazione dello sconto minimo dello 0,25% sul prezzo dei libri stabilito con Decreto Ministeriale;</w:t>
      </w:r>
    </w:p>
    <w:p w14:paraId="6010504F" w14:textId="77777777" w:rsidR="00832A7E" w:rsidRPr="00832A7E" w:rsidRDefault="00832A7E" w:rsidP="00832A7E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2A7E">
        <w:rPr>
          <w:rFonts w:ascii="Times New Roman" w:hAnsi="Times New Roman" w:cs="Times New Roman"/>
          <w:sz w:val="24"/>
          <w:szCs w:val="24"/>
        </w:rPr>
        <w:t>accettare le richieste di fornitura avanzate dagli aventi diritto, provvedendo con la massima sollecitudine all’ordine ed alla consegna dei libri;</w:t>
      </w:r>
    </w:p>
    <w:p w14:paraId="6CE5C841" w14:textId="77777777" w:rsidR="00832A7E" w:rsidRPr="00832A7E" w:rsidRDefault="00832A7E" w:rsidP="00832A7E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2A7E">
        <w:rPr>
          <w:rFonts w:ascii="Times New Roman" w:hAnsi="Times New Roman" w:cs="Times New Roman"/>
          <w:sz w:val="24"/>
          <w:szCs w:val="24"/>
        </w:rPr>
        <w:t>non richiedere ai cittadini alcun compenso o rimborso spese, a nessun titolo, per la fornitura;</w:t>
      </w:r>
    </w:p>
    <w:p w14:paraId="6602CF55" w14:textId="72EFB54E" w:rsidR="00832A7E" w:rsidRPr="00832A7E" w:rsidRDefault="00832A7E" w:rsidP="00832A7E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comunicare tempestivamente qualsiasi </w:t>
      </w:r>
      <w:r w:rsidR="008B59F0">
        <w:rPr>
          <w:rFonts w:ascii="Times New Roman" w:hAnsi="Times New Roman" w:cs="Times New Roman"/>
          <w:sz w:val="24"/>
          <w:szCs w:val="24"/>
        </w:rPr>
        <w:t>variazione</w:t>
      </w:r>
      <w:r>
        <w:rPr>
          <w:rFonts w:ascii="Times New Roman" w:hAnsi="Times New Roman" w:cs="Times New Roman"/>
          <w:sz w:val="24"/>
          <w:szCs w:val="24"/>
        </w:rPr>
        <w:t>, intervenuta successivamente alla data della presente dichiarane-domanda, comportante la modifica o la perdita dei requisiti dichiarati.</w:t>
      </w:r>
    </w:p>
    <w:p w14:paraId="04CCDEE0" w14:textId="428EF1BF" w:rsidR="00832A7E" w:rsidRDefault="00832A7E" w:rsidP="00832A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0DCF2F9" w14:textId="77777777" w:rsidR="00832A7E" w:rsidRDefault="00832A7E" w:rsidP="00832A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90BE8A0" w14:textId="78E812AB" w:rsidR="00732094" w:rsidRDefault="00732094" w:rsidP="0073209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32A61A" w14:textId="55709CBA" w:rsidR="00732094" w:rsidRDefault="00920831" w:rsidP="007320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allegano:</w:t>
      </w:r>
    </w:p>
    <w:p w14:paraId="5C3966FB" w14:textId="216E0CFD" w:rsidR="00920831" w:rsidRDefault="00920831" w:rsidP="00920831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documento di riconoscimento valido del dichiarante;</w:t>
      </w:r>
    </w:p>
    <w:p w14:paraId="15F4FF15" w14:textId="40B8B1AC" w:rsidR="00920831" w:rsidRDefault="00920831" w:rsidP="00920831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dichiarazione ex art. 3 L. 136/2010;</w:t>
      </w:r>
    </w:p>
    <w:p w14:paraId="0884F904" w14:textId="72B99732" w:rsidR="00920831" w:rsidRPr="00920831" w:rsidRDefault="00920831" w:rsidP="00920831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dichiarazione sul possesso dei requisiti a contrarre con la P.A., di cui agli artt. 94 e successivi del D. Lgs. n. 36/2023.</w:t>
      </w:r>
    </w:p>
    <w:sectPr w:rsidR="00920831" w:rsidRPr="00920831" w:rsidSect="006B36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A2D37" w14:textId="77777777" w:rsidR="00FA1AC5" w:rsidRDefault="00FA1AC5" w:rsidP="00313F00">
      <w:r>
        <w:separator/>
      </w:r>
    </w:p>
  </w:endnote>
  <w:endnote w:type="continuationSeparator" w:id="0">
    <w:p w14:paraId="5DBB5407" w14:textId="77777777" w:rsidR="00FA1AC5" w:rsidRDefault="00FA1AC5" w:rsidP="00313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E9107" w14:textId="77777777" w:rsidR="00A679B8" w:rsidRDefault="00A679B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B0FB3" w14:textId="77777777" w:rsidR="00A679B8" w:rsidRDefault="00A679B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4331E" w14:textId="77777777" w:rsidR="00A679B8" w:rsidRDefault="00A679B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DA567" w14:textId="77777777" w:rsidR="00FA1AC5" w:rsidRDefault="00FA1AC5" w:rsidP="00313F00">
      <w:r>
        <w:separator/>
      </w:r>
    </w:p>
  </w:footnote>
  <w:footnote w:type="continuationSeparator" w:id="0">
    <w:p w14:paraId="0AFA8756" w14:textId="77777777" w:rsidR="00FA1AC5" w:rsidRDefault="00FA1AC5" w:rsidP="00313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F8EC6" w14:textId="77777777" w:rsidR="00A679B8" w:rsidRDefault="00A679B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A3089" w14:textId="28154BBD" w:rsidR="00313F00" w:rsidRPr="00EA74B9" w:rsidRDefault="00BD37C2" w:rsidP="006B36A6">
    <w:pPr>
      <w:rPr>
        <w:rFonts w:ascii="Castellar" w:hAnsi="Castellar"/>
        <w:b/>
        <w:bCs/>
        <w:iCs/>
        <w:color w:val="365F91"/>
        <w:sz w:val="56"/>
        <w:szCs w:val="5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636AF15" wp14:editId="36577E17">
          <wp:simplePos x="0" y="0"/>
          <wp:positionH relativeFrom="column">
            <wp:posOffset>3810</wp:posOffset>
          </wp:positionH>
          <wp:positionV relativeFrom="paragraph">
            <wp:posOffset>-26670</wp:posOffset>
          </wp:positionV>
          <wp:extent cx="683260" cy="812800"/>
          <wp:effectExtent l="0" t="0" r="2540" b="6350"/>
          <wp:wrapTight wrapText="bothSides">
            <wp:wrapPolygon edited="0">
              <wp:start x="5420" y="0"/>
              <wp:lineTo x="4216" y="1013"/>
              <wp:lineTo x="1204" y="7088"/>
              <wp:lineTo x="0" y="9113"/>
              <wp:lineTo x="0" y="16706"/>
              <wp:lineTo x="4216" y="21263"/>
              <wp:lineTo x="4818" y="21263"/>
              <wp:lineTo x="15658" y="21263"/>
              <wp:lineTo x="16862" y="21263"/>
              <wp:lineTo x="21078" y="16200"/>
              <wp:lineTo x="21078" y="8606"/>
              <wp:lineTo x="19271" y="7594"/>
              <wp:lineTo x="16260" y="1013"/>
              <wp:lineTo x="15056" y="0"/>
              <wp:lineTo x="5420" y="0"/>
            </wp:wrapPolygon>
          </wp:wrapTight>
          <wp:docPr id="171229612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260" cy="8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13F00" w:rsidRPr="00857506">
      <w:rPr>
        <w:b/>
        <w:bCs/>
        <w:color w:val="365F91"/>
      </w:rPr>
      <w:t xml:space="preserve">         </w:t>
    </w:r>
    <w:r w:rsidR="006C6866">
      <w:rPr>
        <w:rFonts w:ascii="Castellar" w:eastAsia="Times New Roman" w:hAnsi="Castellar" w:cs="Times New Roman"/>
        <w:b/>
        <w:bCs/>
        <w:iCs/>
        <w:color w:val="365F91"/>
        <w:sz w:val="56"/>
        <w:szCs w:val="56"/>
      </w:rPr>
      <w:t xml:space="preserve"> </w:t>
    </w:r>
    <w:r w:rsidR="00313F00" w:rsidRPr="00C27F43">
      <w:rPr>
        <w:rFonts w:ascii="Castellar" w:eastAsia="Times New Roman" w:hAnsi="Castellar" w:cs="Times New Roman"/>
        <w:b/>
        <w:bCs/>
        <w:iCs/>
        <w:color w:val="365F91"/>
        <w:sz w:val="56"/>
        <w:szCs w:val="56"/>
      </w:rPr>
      <w:t>Comune</w:t>
    </w:r>
    <w:r w:rsidR="00313F00" w:rsidRPr="00EA74B9">
      <w:rPr>
        <w:rFonts w:ascii="Castellar" w:hAnsi="Castellar"/>
        <w:b/>
        <w:bCs/>
        <w:iCs/>
        <w:color w:val="365F91"/>
        <w:sz w:val="56"/>
        <w:szCs w:val="56"/>
      </w:rPr>
      <w:t xml:space="preserve"> di Baselice</w:t>
    </w:r>
  </w:p>
  <w:p w14:paraId="1DF4C6D2" w14:textId="4E0383AD" w:rsidR="00313F00" w:rsidRDefault="006C6866" w:rsidP="00313F00">
    <w:pPr>
      <w:rPr>
        <w:rFonts w:ascii="Calisto MT" w:hAnsi="Calisto MT"/>
        <w:b/>
        <w:bCs/>
        <w:iCs/>
        <w:color w:val="365F91"/>
        <w:sz w:val="28"/>
        <w:szCs w:val="28"/>
      </w:rPr>
    </w:pPr>
    <w:r>
      <w:rPr>
        <w:rFonts w:ascii="Calisto MT" w:hAnsi="Calisto MT"/>
        <w:b/>
        <w:bCs/>
        <w:iCs/>
        <w:color w:val="365F91"/>
        <w:sz w:val="28"/>
        <w:szCs w:val="28"/>
      </w:rPr>
      <w:t xml:space="preserve">                                </w:t>
    </w:r>
    <w:r w:rsidR="00313F00" w:rsidRPr="00C5488C">
      <w:rPr>
        <w:rFonts w:ascii="Calisto MT" w:hAnsi="Calisto MT"/>
        <w:b/>
        <w:bCs/>
        <w:iCs/>
        <w:color w:val="365F91"/>
        <w:sz w:val="28"/>
        <w:szCs w:val="28"/>
      </w:rPr>
      <w:t>(</w:t>
    </w:r>
    <w:r w:rsidR="00313F00" w:rsidRPr="00C5488C">
      <w:rPr>
        <w:rFonts w:ascii="Calisto MT" w:hAnsi="Calisto MT"/>
        <w:b/>
        <w:bCs/>
        <w:i/>
        <w:iCs/>
        <w:color w:val="365F91"/>
        <w:sz w:val="28"/>
        <w:szCs w:val="28"/>
      </w:rPr>
      <w:t>Prov. di Benevento</w:t>
    </w:r>
    <w:r w:rsidR="00313F00" w:rsidRPr="00C5488C">
      <w:rPr>
        <w:rFonts w:ascii="Calisto MT" w:hAnsi="Calisto MT"/>
        <w:b/>
        <w:bCs/>
        <w:iCs/>
        <w:color w:val="365F91"/>
        <w:sz w:val="28"/>
        <w:szCs w:val="28"/>
      </w:rPr>
      <w:t>)</w:t>
    </w:r>
  </w:p>
  <w:p w14:paraId="7245DA27" w14:textId="77777777" w:rsidR="00313F00" w:rsidRPr="00C5488C" w:rsidRDefault="00313F00" w:rsidP="00313F00">
    <w:pPr>
      <w:rPr>
        <w:rFonts w:ascii="Calisto MT" w:hAnsi="Calisto MT"/>
        <w:b/>
        <w:bCs/>
        <w:i/>
        <w:iCs/>
        <w:color w:val="365F91"/>
        <w:sz w:val="28"/>
        <w:szCs w:val="28"/>
      </w:rPr>
    </w:pPr>
  </w:p>
  <w:p w14:paraId="5F50C317" w14:textId="50E9CCD7" w:rsidR="006B36A6" w:rsidRDefault="00313F00" w:rsidP="00BD37C2">
    <w:pPr>
      <w:pBdr>
        <w:bottom w:val="single" w:sz="6" w:space="1" w:color="auto"/>
      </w:pBdr>
      <w:ind w:left="-142" w:firstLine="142"/>
      <w:jc w:val="center"/>
      <w:rPr>
        <w:rFonts w:ascii="Times New Roman" w:hAnsi="Times New Roman" w:cs="Times New Roman"/>
        <w:bCs/>
        <w:sz w:val="18"/>
        <w:szCs w:val="18"/>
      </w:rPr>
    </w:pPr>
    <w:r w:rsidRPr="00C27F43">
      <w:rPr>
        <w:rFonts w:ascii="Times New Roman" w:hAnsi="Times New Roman" w:cs="Times New Roman"/>
        <w:bCs/>
        <w:sz w:val="18"/>
        <w:szCs w:val="18"/>
      </w:rPr>
      <w:t>Via Santa Maria – 82020 Baselice (BN)  -  Part. IVA 00071920623 - Cod. Fisc.  82002220620 - Cod. Istat 062007</w:t>
    </w:r>
    <w:r w:rsidR="00BD37C2">
      <w:rPr>
        <w:rFonts w:ascii="Times New Roman" w:hAnsi="Times New Roman" w:cs="Times New Roman"/>
        <w:bCs/>
        <w:sz w:val="18"/>
        <w:szCs w:val="18"/>
      </w:rPr>
      <w:t xml:space="preserve"> </w:t>
    </w:r>
    <w:r w:rsidR="006B36A6">
      <w:rPr>
        <w:rFonts w:ascii="Times New Roman" w:hAnsi="Times New Roman" w:cs="Times New Roman"/>
        <w:bCs/>
        <w:sz w:val="18"/>
        <w:szCs w:val="18"/>
      </w:rPr>
      <w:t>–</w:t>
    </w:r>
    <w:r w:rsidRPr="00C27F43">
      <w:rPr>
        <w:rFonts w:ascii="Times New Roman" w:hAnsi="Times New Roman" w:cs="Times New Roman"/>
        <w:bCs/>
        <w:sz w:val="18"/>
        <w:szCs w:val="18"/>
      </w:rPr>
      <w:t xml:space="preserve"> </w:t>
    </w:r>
  </w:p>
  <w:p w14:paraId="3CE00CE3" w14:textId="34643D28" w:rsidR="00313F00" w:rsidRDefault="00313F00" w:rsidP="00BD37C2">
    <w:pPr>
      <w:pBdr>
        <w:bottom w:val="single" w:sz="6" w:space="1" w:color="auto"/>
      </w:pBdr>
      <w:ind w:left="-142" w:firstLine="142"/>
      <w:jc w:val="center"/>
    </w:pPr>
    <w:r w:rsidRPr="00C27F43">
      <w:rPr>
        <w:rFonts w:ascii="Times New Roman" w:hAnsi="Times New Roman" w:cs="Times New Roman"/>
        <w:bCs/>
        <w:sz w:val="18"/>
        <w:szCs w:val="18"/>
      </w:rPr>
      <w:t xml:space="preserve">tel. 0824968066  - </w:t>
    </w:r>
    <w:hyperlink r:id="rId2" w:history="1">
      <w:r w:rsidRPr="00C27F43">
        <w:rPr>
          <w:rStyle w:val="Collegamentoipertestuale"/>
          <w:rFonts w:ascii="Times New Roman" w:hAnsi="Times New Roman" w:cs="Times New Roman"/>
          <w:bCs/>
          <w:sz w:val="18"/>
          <w:szCs w:val="18"/>
        </w:rPr>
        <w:t>http://www.comune.baselice.bn.it</w:t>
      </w:r>
    </w:hyperlink>
    <w:r w:rsidRPr="00C27F43">
      <w:rPr>
        <w:rFonts w:ascii="Times New Roman" w:hAnsi="Times New Roman" w:cs="Times New Roman"/>
        <w:bCs/>
        <w:sz w:val="18"/>
        <w:szCs w:val="18"/>
      </w:rPr>
      <w:t xml:space="preserve"> PEC: </w:t>
    </w:r>
    <w:hyperlink r:id="rId3" w:history="1">
      <w:r w:rsidRPr="009B3239">
        <w:rPr>
          <w:rStyle w:val="Collegamentoipertestuale"/>
          <w:rFonts w:ascii="Times New Roman" w:hAnsi="Times New Roman" w:cs="Times New Roman"/>
          <w:bCs/>
          <w:sz w:val="18"/>
          <w:szCs w:val="18"/>
        </w:rPr>
        <w:t>comune.baselice@asmepec.it</w:t>
      </w:r>
    </w:hyperlink>
  </w:p>
  <w:p w14:paraId="788DB459" w14:textId="77777777" w:rsidR="00BD37C2" w:rsidRPr="00BD37C2" w:rsidRDefault="00BD37C2" w:rsidP="00BD37C2">
    <w:pPr>
      <w:ind w:left="-142" w:firstLine="142"/>
      <w:jc w:val="center"/>
      <w:rPr>
        <w:rFonts w:ascii="Times New Roman" w:hAnsi="Times New Roman" w:cs="Times New Roman"/>
        <w:bCs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CD18D" w14:textId="38AF5EBB" w:rsidR="006B36A6" w:rsidRPr="00EA74B9" w:rsidRDefault="006B36A6" w:rsidP="00A679B8">
    <w:pPr>
      <w:rPr>
        <w:rFonts w:ascii="Castellar" w:hAnsi="Castellar"/>
        <w:b/>
        <w:bCs/>
        <w:iCs/>
        <w:color w:val="365F91"/>
        <w:sz w:val="56"/>
        <w:szCs w:val="5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22D2DD1B" wp14:editId="0219F3EC">
          <wp:simplePos x="0" y="0"/>
          <wp:positionH relativeFrom="column">
            <wp:posOffset>266277</wp:posOffset>
          </wp:positionH>
          <wp:positionV relativeFrom="paragraph">
            <wp:posOffset>27940</wp:posOffset>
          </wp:positionV>
          <wp:extent cx="651510" cy="775335"/>
          <wp:effectExtent l="0" t="0" r="0" b="5715"/>
          <wp:wrapTight wrapText="bothSides">
            <wp:wrapPolygon edited="0">
              <wp:start x="5053" y="0"/>
              <wp:lineTo x="4421" y="531"/>
              <wp:lineTo x="632" y="8491"/>
              <wp:lineTo x="0" y="9022"/>
              <wp:lineTo x="0" y="17514"/>
              <wp:lineTo x="4421" y="21229"/>
              <wp:lineTo x="5053" y="21229"/>
              <wp:lineTo x="15789" y="21229"/>
              <wp:lineTo x="17684" y="21229"/>
              <wp:lineTo x="20211" y="18575"/>
              <wp:lineTo x="20842" y="15921"/>
              <wp:lineTo x="20842" y="8491"/>
              <wp:lineTo x="15789" y="531"/>
              <wp:lineTo x="15158" y="0"/>
              <wp:lineTo x="5053" y="0"/>
            </wp:wrapPolygon>
          </wp:wrapTight>
          <wp:docPr id="70049851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51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79B8">
      <w:rPr>
        <w:rFonts w:ascii="Castellar" w:eastAsia="Times New Roman" w:hAnsi="Castellar" w:cs="Times New Roman"/>
        <w:b/>
        <w:bCs/>
        <w:iCs/>
        <w:color w:val="365F91"/>
        <w:sz w:val="56"/>
        <w:szCs w:val="56"/>
      </w:rPr>
      <w:t xml:space="preserve"> </w:t>
    </w:r>
    <w:r w:rsidRPr="00C27F43">
      <w:rPr>
        <w:rFonts w:ascii="Castellar" w:eastAsia="Times New Roman" w:hAnsi="Castellar" w:cs="Times New Roman"/>
        <w:b/>
        <w:bCs/>
        <w:iCs/>
        <w:color w:val="365F91"/>
        <w:sz w:val="56"/>
        <w:szCs w:val="56"/>
      </w:rPr>
      <w:t>Comune</w:t>
    </w:r>
    <w:r w:rsidRPr="00EA74B9">
      <w:rPr>
        <w:rFonts w:ascii="Castellar" w:hAnsi="Castellar"/>
        <w:b/>
        <w:bCs/>
        <w:iCs/>
        <w:color w:val="365F91"/>
        <w:sz w:val="56"/>
        <w:szCs w:val="56"/>
      </w:rPr>
      <w:t xml:space="preserve"> di Baselice</w:t>
    </w:r>
  </w:p>
  <w:p w14:paraId="587FCD50" w14:textId="501BFED8" w:rsidR="006B36A6" w:rsidRDefault="00A679B8" w:rsidP="00A679B8">
    <w:pPr>
      <w:rPr>
        <w:rFonts w:ascii="Calisto MT" w:hAnsi="Calisto MT"/>
        <w:b/>
        <w:bCs/>
        <w:iCs/>
        <w:color w:val="365F91"/>
        <w:sz w:val="28"/>
        <w:szCs w:val="28"/>
      </w:rPr>
    </w:pPr>
    <w:r>
      <w:rPr>
        <w:rFonts w:ascii="Calisto MT" w:hAnsi="Calisto MT"/>
        <w:b/>
        <w:bCs/>
        <w:iCs/>
        <w:color w:val="365F91"/>
        <w:sz w:val="28"/>
        <w:szCs w:val="28"/>
      </w:rPr>
      <w:t xml:space="preserve">                                </w:t>
    </w:r>
    <w:r w:rsidR="006B36A6" w:rsidRPr="00C5488C">
      <w:rPr>
        <w:rFonts w:ascii="Calisto MT" w:hAnsi="Calisto MT"/>
        <w:b/>
        <w:bCs/>
        <w:iCs/>
        <w:color w:val="365F91"/>
        <w:sz w:val="28"/>
        <w:szCs w:val="28"/>
      </w:rPr>
      <w:t>(</w:t>
    </w:r>
    <w:r w:rsidR="006B36A6" w:rsidRPr="00C5488C">
      <w:rPr>
        <w:rFonts w:ascii="Calisto MT" w:hAnsi="Calisto MT"/>
        <w:b/>
        <w:bCs/>
        <w:i/>
        <w:iCs/>
        <w:color w:val="365F91"/>
        <w:sz w:val="28"/>
        <w:szCs w:val="28"/>
      </w:rPr>
      <w:t>Prov. di Benevento</w:t>
    </w:r>
    <w:r w:rsidR="006B36A6" w:rsidRPr="00C5488C">
      <w:rPr>
        <w:rFonts w:ascii="Calisto MT" w:hAnsi="Calisto MT"/>
        <w:b/>
        <w:bCs/>
        <w:iCs/>
        <w:color w:val="365F91"/>
        <w:sz w:val="28"/>
        <w:szCs w:val="28"/>
      </w:rPr>
      <w:t>)</w:t>
    </w:r>
  </w:p>
  <w:p w14:paraId="39F44DA8" w14:textId="77777777" w:rsidR="006B36A6" w:rsidRPr="00C5488C" w:rsidRDefault="006B36A6" w:rsidP="00A679B8">
    <w:pPr>
      <w:jc w:val="center"/>
      <w:rPr>
        <w:rFonts w:ascii="Calisto MT" w:hAnsi="Calisto MT"/>
        <w:b/>
        <w:bCs/>
        <w:i/>
        <w:iCs/>
        <w:color w:val="365F91"/>
        <w:sz w:val="28"/>
        <w:szCs w:val="28"/>
      </w:rPr>
    </w:pPr>
  </w:p>
  <w:p w14:paraId="6C53E678" w14:textId="20F00D9F" w:rsidR="006B36A6" w:rsidRDefault="006B36A6" w:rsidP="00A679B8">
    <w:pPr>
      <w:pBdr>
        <w:bottom w:val="single" w:sz="6" w:space="1" w:color="auto"/>
      </w:pBdr>
      <w:ind w:left="-142" w:firstLine="142"/>
      <w:jc w:val="center"/>
      <w:rPr>
        <w:rFonts w:ascii="Times New Roman" w:hAnsi="Times New Roman" w:cs="Times New Roman"/>
        <w:bCs/>
        <w:sz w:val="18"/>
        <w:szCs w:val="18"/>
      </w:rPr>
    </w:pPr>
    <w:r w:rsidRPr="00C27F43">
      <w:rPr>
        <w:rFonts w:ascii="Times New Roman" w:hAnsi="Times New Roman" w:cs="Times New Roman"/>
        <w:bCs/>
        <w:sz w:val="18"/>
        <w:szCs w:val="18"/>
      </w:rPr>
      <w:t xml:space="preserve">Via Santa Maria – 82020 Baselice (BN) -  </w:t>
    </w:r>
    <w:r w:rsidR="00A259FB" w:rsidRPr="00C27F43">
      <w:rPr>
        <w:rFonts w:ascii="Times New Roman" w:hAnsi="Times New Roman" w:cs="Times New Roman"/>
        <w:bCs/>
        <w:sz w:val="18"/>
        <w:szCs w:val="18"/>
      </w:rPr>
      <w:t xml:space="preserve">Cod. Fisc.  82002220620 </w:t>
    </w:r>
    <w:r w:rsidR="00A259FB">
      <w:rPr>
        <w:rFonts w:ascii="Times New Roman" w:hAnsi="Times New Roman" w:cs="Times New Roman"/>
        <w:bCs/>
        <w:sz w:val="18"/>
        <w:szCs w:val="18"/>
      </w:rPr>
      <w:t xml:space="preserve">  </w:t>
    </w:r>
    <w:r w:rsidRPr="00C27F43">
      <w:rPr>
        <w:rFonts w:ascii="Times New Roman" w:hAnsi="Times New Roman" w:cs="Times New Roman"/>
        <w:bCs/>
        <w:sz w:val="18"/>
        <w:szCs w:val="18"/>
      </w:rPr>
      <w:t>Part. IVA 00071920623   Cod. Istat 062007</w:t>
    </w:r>
  </w:p>
  <w:p w14:paraId="69BD6B86" w14:textId="77777777" w:rsidR="006B36A6" w:rsidRDefault="006B36A6" w:rsidP="00A679B8">
    <w:pPr>
      <w:pBdr>
        <w:bottom w:val="single" w:sz="6" w:space="1" w:color="auto"/>
      </w:pBdr>
      <w:ind w:left="-142" w:firstLine="142"/>
      <w:jc w:val="center"/>
    </w:pPr>
    <w:r w:rsidRPr="00C27F43">
      <w:rPr>
        <w:rFonts w:ascii="Times New Roman" w:hAnsi="Times New Roman" w:cs="Times New Roman"/>
        <w:bCs/>
        <w:sz w:val="18"/>
        <w:szCs w:val="18"/>
      </w:rPr>
      <w:t xml:space="preserve">tel. 0824968066  - </w:t>
    </w:r>
    <w:hyperlink r:id="rId2" w:history="1">
      <w:r w:rsidRPr="00C27F43">
        <w:rPr>
          <w:rStyle w:val="Collegamentoipertestuale"/>
          <w:rFonts w:ascii="Times New Roman" w:hAnsi="Times New Roman" w:cs="Times New Roman"/>
          <w:bCs/>
          <w:sz w:val="18"/>
          <w:szCs w:val="18"/>
        </w:rPr>
        <w:t>http://www.comune.baselice.bn.it</w:t>
      </w:r>
    </w:hyperlink>
    <w:r w:rsidRPr="00C27F43">
      <w:rPr>
        <w:rFonts w:ascii="Times New Roman" w:hAnsi="Times New Roman" w:cs="Times New Roman"/>
        <w:bCs/>
        <w:sz w:val="18"/>
        <w:szCs w:val="18"/>
      </w:rPr>
      <w:t xml:space="preserve"> PEC: </w:t>
    </w:r>
    <w:hyperlink r:id="rId3" w:history="1">
      <w:r w:rsidRPr="009B3239">
        <w:rPr>
          <w:rStyle w:val="Collegamentoipertestuale"/>
          <w:rFonts w:ascii="Times New Roman" w:hAnsi="Times New Roman" w:cs="Times New Roman"/>
          <w:bCs/>
          <w:sz w:val="18"/>
          <w:szCs w:val="18"/>
        </w:rPr>
        <w:t>comune.baselice@asmepec.it</w:t>
      </w:r>
    </w:hyperlink>
  </w:p>
  <w:p w14:paraId="03638AFD" w14:textId="77777777" w:rsidR="00A259FB" w:rsidRPr="00A259FB" w:rsidRDefault="00A259FB" w:rsidP="006B36A6">
    <w:pPr>
      <w:pBdr>
        <w:bottom w:val="single" w:sz="6" w:space="1" w:color="auto"/>
      </w:pBdr>
      <w:ind w:left="-142" w:firstLine="142"/>
      <w:jc w:val="center"/>
      <w:rPr>
        <w:sz w:val="10"/>
        <w:szCs w:val="10"/>
      </w:rPr>
    </w:pPr>
  </w:p>
  <w:p w14:paraId="20B9FFF1" w14:textId="77777777" w:rsidR="006B36A6" w:rsidRDefault="006B36A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04D40"/>
    <w:multiLevelType w:val="hybridMultilevel"/>
    <w:tmpl w:val="ABDEFB1A"/>
    <w:lvl w:ilvl="0" w:tplc="AD1EEF40">
      <w:numFmt w:val="bullet"/>
      <w:lvlText w:val="–"/>
      <w:lvlJc w:val="left"/>
      <w:pPr>
        <w:ind w:left="1010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9"/>
        <w:sz w:val="24"/>
        <w:szCs w:val="24"/>
        <w:lang w:val="it-IT" w:eastAsia="en-US" w:bidi="ar-SA"/>
      </w:rPr>
    </w:lvl>
    <w:lvl w:ilvl="1" w:tplc="204C6384">
      <w:numFmt w:val="bullet"/>
      <w:lvlText w:val="•"/>
      <w:lvlJc w:val="left"/>
      <w:pPr>
        <w:ind w:left="1995" w:hanging="360"/>
      </w:pPr>
      <w:rPr>
        <w:rFonts w:hint="default"/>
        <w:lang w:val="it-IT" w:eastAsia="en-US" w:bidi="ar-SA"/>
      </w:rPr>
    </w:lvl>
    <w:lvl w:ilvl="2" w:tplc="28A84370">
      <w:numFmt w:val="bullet"/>
      <w:lvlText w:val="•"/>
      <w:lvlJc w:val="left"/>
      <w:pPr>
        <w:ind w:left="2970" w:hanging="360"/>
      </w:pPr>
      <w:rPr>
        <w:rFonts w:hint="default"/>
        <w:lang w:val="it-IT" w:eastAsia="en-US" w:bidi="ar-SA"/>
      </w:rPr>
    </w:lvl>
    <w:lvl w:ilvl="3" w:tplc="8028002C">
      <w:numFmt w:val="bullet"/>
      <w:lvlText w:val="•"/>
      <w:lvlJc w:val="left"/>
      <w:pPr>
        <w:ind w:left="3946" w:hanging="360"/>
      </w:pPr>
      <w:rPr>
        <w:rFonts w:hint="default"/>
        <w:lang w:val="it-IT" w:eastAsia="en-US" w:bidi="ar-SA"/>
      </w:rPr>
    </w:lvl>
    <w:lvl w:ilvl="4" w:tplc="05028BB8">
      <w:numFmt w:val="bullet"/>
      <w:lvlText w:val="•"/>
      <w:lvlJc w:val="left"/>
      <w:pPr>
        <w:ind w:left="4921" w:hanging="360"/>
      </w:pPr>
      <w:rPr>
        <w:rFonts w:hint="default"/>
        <w:lang w:val="it-IT" w:eastAsia="en-US" w:bidi="ar-SA"/>
      </w:rPr>
    </w:lvl>
    <w:lvl w:ilvl="5" w:tplc="A6908CCE">
      <w:numFmt w:val="bullet"/>
      <w:lvlText w:val="•"/>
      <w:lvlJc w:val="left"/>
      <w:pPr>
        <w:ind w:left="5896" w:hanging="360"/>
      </w:pPr>
      <w:rPr>
        <w:rFonts w:hint="default"/>
        <w:lang w:val="it-IT" w:eastAsia="en-US" w:bidi="ar-SA"/>
      </w:rPr>
    </w:lvl>
    <w:lvl w:ilvl="6" w:tplc="2F00597A">
      <w:numFmt w:val="bullet"/>
      <w:lvlText w:val="•"/>
      <w:lvlJc w:val="left"/>
      <w:pPr>
        <w:ind w:left="6872" w:hanging="360"/>
      </w:pPr>
      <w:rPr>
        <w:rFonts w:hint="default"/>
        <w:lang w:val="it-IT" w:eastAsia="en-US" w:bidi="ar-SA"/>
      </w:rPr>
    </w:lvl>
    <w:lvl w:ilvl="7" w:tplc="1B5AC968">
      <w:numFmt w:val="bullet"/>
      <w:lvlText w:val="•"/>
      <w:lvlJc w:val="left"/>
      <w:pPr>
        <w:ind w:left="7847" w:hanging="360"/>
      </w:pPr>
      <w:rPr>
        <w:rFonts w:hint="default"/>
        <w:lang w:val="it-IT" w:eastAsia="en-US" w:bidi="ar-SA"/>
      </w:rPr>
    </w:lvl>
    <w:lvl w:ilvl="8" w:tplc="44F4C010">
      <w:numFmt w:val="bullet"/>
      <w:lvlText w:val="•"/>
      <w:lvlJc w:val="left"/>
      <w:pPr>
        <w:ind w:left="882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2C46A20"/>
    <w:multiLevelType w:val="hybridMultilevel"/>
    <w:tmpl w:val="B004355C"/>
    <w:lvl w:ilvl="0" w:tplc="7EB4611A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406DCA"/>
    <w:multiLevelType w:val="hybridMultilevel"/>
    <w:tmpl w:val="E99A5F38"/>
    <w:lvl w:ilvl="0" w:tplc="AB22D12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D82335"/>
    <w:multiLevelType w:val="hybridMultilevel"/>
    <w:tmpl w:val="A8C04E12"/>
    <w:lvl w:ilvl="0" w:tplc="6C30CA7C">
      <w:start w:val="1"/>
      <w:numFmt w:val="bullet"/>
      <w:lvlText w:val="●"/>
      <w:lvlJc w:val="left"/>
      <w:pPr>
        <w:ind w:left="720" w:hanging="360"/>
      </w:pPr>
    </w:lvl>
    <w:lvl w:ilvl="1" w:tplc="87FA0CEA">
      <w:start w:val="1"/>
      <w:numFmt w:val="bullet"/>
      <w:lvlText w:val="○"/>
      <w:lvlJc w:val="left"/>
      <w:pPr>
        <w:ind w:left="1440" w:hanging="360"/>
      </w:pPr>
    </w:lvl>
    <w:lvl w:ilvl="2" w:tplc="F21227AE">
      <w:start w:val="1"/>
      <w:numFmt w:val="bullet"/>
      <w:lvlText w:val="■"/>
      <w:lvlJc w:val="left"/>
      <w:pPr>
        <w:ind w:left="2160" w:hanging="360"/>
      </w:pPr>
    </w:lvl>
    <w:lvl w:ilvl="3" w:tplc="9FAAD6E6">
      <w:start w:val="1"/>
      <w:numFmt w:val="bullet"/>
      <w:lvlText w:val="●"/>
      <w:lvlJc w:val="left"/>
      <w:pPr>
        <w:ind w:left="2880" w:hanging="360"/>
      </w:pPr>
    </w:lvl>
    <w:lvl w:ilvl="4" w:tplc="F6D62B16">
      <w:start w:val="1"/>
      <w:numFmt w:val="bullet"/>
      <w:lvlText w:val="○"/>
      <w:lvlJc w:val="left"/>
      <w:pPr>
        <w:ind w:left="3600" w:hanging="360"/>
      </w:pPr>
    </w:lvl>
    <w:lvl w:ilvl="5" w:tplc="5B565E42">
      <w:start w:val="1"/>
      <w:numFmt w:val="bullet"/>
      <w:lvlText w:val="■"/>
      <w:lvlJc w:val="left"/>
      <w:pPr>
        <w:ind w:left="4320" w:hanging="360"/>
      </w:pPr>
    </w:lvl>
    <w:lvl w:ilvl="6" w:tplc="81A8ACFA">
      <w:start w:val="1"/>
      <w:numFmt w:val="bullet"/>
      <w:lvlText w:val="●"/>
      <w:lvlJc w:val="left"/>
      <w:pPr>
        <w:ind w:left="5040" w:hanging="360"/>
      </w:pPr>
    </w:lvl>
    <w:lvl w:ilvl="7" w:tplc="A83CA02C">
      <w:start w:val="1"/>
      <w:numFmt w:val="bullet"/>
      <w:lvlText w:val="●"/>
      <w:lvlJc w:val="left"/>
      <w:pPr>
        <w:ind w:left="5760" w:hanging="360"/>
      </w:pPr>
    </w:lvl>
    <w:lvl w:ilvl="8" w:tplc="2A7EA4F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3"/>
    <w:lvlOverride w:ilvl="0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769"/>
    <w:rsid w:val="0001140D"/>
    <w:rsid w:val="0006139E"/>
    <w:rsid w:val="000E17C5"/>
    <w:rsid w:val="000F52D1"/>
    <w:rsid w:val="00100DD9"/>
    <w:rsid w:val="0029034C"/>
    <w:rsid w:val="00313F00"/>
    <w:rsid w:val="00325D2E"/>
    <w:rsid w:val="00331D2F"/>
    <w:rsid w:val="003636FB"/>
    <w:rsid w:val="003C46BA"/>
    <w:rsid w:val="003E540F"/>
    <w:rsid w:val="00427236"/>
    <w:rsid w:val="004F6F07"/>
    <w:rsid w:val="00561BE8"/>
    <w:rsid w:val="006379ED"/>
    <w:rsid w:val="00640769"/>
    <w:rsid w:val="006B36A6"/>
    <w:rsid w:val="006C6866"/>
    <w:rsid w:val="00712234"/>
    <w:rsid w:val="00732094"/>
    <w:rsid w:val="007922D4"/>
    <w:rsid w:val="007F66B2"/>
    <w:rsid w:val="00832A7E"/>
    <w:rsid w:val="008B59F0"/>
    <w:rsid w:val="008E7A7F"/>
    <w:rsid w:val="0090269A"/>
    <w:rsid w:val="00920831"/>
    <w:rsid w:val="0098085F"/>
    <w:rsid w:val="00A12DD8"/>
    <w:rsid w:val="00A259FB"/>
    <w:rsid w:val="00A679B8"/>
    <w:rsid w:val="00AB7139"/>
    <w:rsid w:val="00B86BF5"/>
    <w:rsid w:val="00BD37C2"/>
    <w:rsid w:val="00CB7343"/>
    <w:rsid w:val="00CC53D9"/>
    <w:rsid w:val="00D60CB8"/>
    <w:rsid w:val="00DB38A7"/>
    <w:rsid w:val="00DC5C89"/>
    <w:rsid w:val="00E62F34"/>
    <w:rsid w:val="00E76528"/>
    <w:rsid w:val="00E84FC3"/>
    <w:rsid w:val="00EA179A"/>
    <w:rsid w:val="00F308D1"/>
    <w:rsid w:val="00F72B5B"/>
    <w:rsid w:val="00FA1AC5"/>
    <w:rsid w:val="00FE2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EB033"/>
  <w15:docId w15:val="{EE83CFA3-78C1-40D3-B077-97F2E813D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uiPriority w:val="1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313F0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3F00"/>
  </w:style>
  <w:style w:type="paragraph" w:styleId="Pidipagina">
    <w:name w:val="footer"/>
    <w:basedOn w:val="Normale"/>
    <w:link w:val="PidipaginaCarattere"/>
    <w:uiPriority w:val="99"/>
    <w:unhideWhenUsed/>
    <w:rsid w:val="00313F0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3F00"/>
  </w:style>
  <w:style w:type="character" w:styleId="Menzionenonrisolta">
    <w:name w:val="Unresolved Mention"/>
    <w:basedOn w:val="Carpredefinitoparagrafo"/>
    <w:uiPriority w:val="99"/>
    <w:semiHidden/>
    <w:unhideWhenUsed/>
    <w:rsid w:val="00CC53D9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qFormat/>
    <w:rsid w:val="00CC53D9"/>
    <w:pPr>
      <w:widowControl w:val="0"/>
      <w:autoSpaceDE w:val="0"/>
      <w:autoSpaceDN w:val="0"/>
      <w:ind w:left="290"/>
      <w:jc w:val="both"/>
    </w:pPr>
    <w:rPr>
      <w:rFonts w:ascii="Arial MT" w:eastAsia="Arial MT" w:hAnsi="Arial MT" w:cs="Arial MT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C53D9"/>
    <w:rPr>
      <w:rFonts w:ascii="Arial MT" w:eastAsia="Arial MT" w:hAnsi="Arial MT" w:cs="Arial MT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comune.baselice@asmepec.it" TargetMode="External"/><Relationship Id="rId2" Type="http://schemas.openxmlformats.org/officeDocument/2006/relationships/hyperlink" Target="http://www.comune.baselice.bn.it" TargetMode="External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comune.baselice@asmepec.it" TargetMode="External"/><Relationship Id="rId2" Type="http://schemas.openxmlformats.org/officeDocument/2006/relationships/hyperlink" Target="http://www.comune.baselice.bn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Segreteria 1</cp:lastModifiedBy>
  <cp:revision>16</cp:revision>
  <cp:lastPrinted>2026-06-16T07:34:00Z</cp:lastPrinted>
  <dcterms:created xsi:type="dcterms:W3CDTF">2026-06-12T09:16:00Z</dcterms:created>
  <dcterms:modified xsi:type="dcterms:W3CDTF">2026-08-07T09:53:00Z</dcterms:modified>
</cp:coreProperties>
</file>